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DD8" w:rsidRDefault="00E02F82" w:rsidP="00E02F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F82">
        <w:rPr>
          <w:rFonts w:ascii="Times New Roman" w:hAnsi="Times New Roman" w:cs="Times New Roman"/>
          <w:b/>
          <w:sz w:val="24"/>
          <w:szCs w:val="24"/>
        </w:rPr>
        <w:t>ПОЛОЖЕНИЕ ОБ УЧЕБНОЙ ЧАСТИ</w:t>
      </w:r>
    </w:p>
    <w:p w:rsidR="000D14E2" w:rsidRDefault="000D14E2" w:rsidP="00DB4D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. Общие положения</w:t>
      </w:r>
      <w:bookmarkEnd w:id="0"/>
    </w:p>
    <w:p w:rsidR="00E02F82" w:rsidRDefault="00E02F82" w:rsidP="00EA17CB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E02F82">
        <w:rPr>
          <w:rFonts w:ascii="Times New Roman" w:hAnsi="Times New Roman" w:cs="Times New Roman"/>
          <w:sz w:val="24"/>
          <w:szCs w:val="24"/>
        </w:rPr>
        <w:t>1.1. Учебная часть является структурным образовательным подразделением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Ч</w:t>
      </w:r>
      <w:r w:rsidRPr="00CB2896">
        <w:rPr>
          <w:rFonts w:ascii="Times New Roman" w:hAnsi="Times New Roman"/>
          <w:bCs/>
          <w:sz w:val="24"/>
          <w:szCs w:val="24"/>
        </w:rPr>
        <w:t>астного образовательно</w:t>
      </w:r>
      <w:r>
        <w:rPr>
          <w:rFonts w:ascii="Times New Roman" w:hAnsi="Times New Roman"/>
          <w:bCs/>
          <w:sz w:val="24"/>
          <w:szCs w:val="24"/>
        </w:rPr>
        <w:t>го</w:t>
      </w:r>
      <w:r w:rsidRPr="00CB2896">
        <w:rPr>
          <w:rFonts w:ascii="Times New Roman" w:hAnsi="Times New Roman"/>
          <w:bCs/>
          <w:sz w:val="24"/>
          <w:szCs w:val="24"/>
        </w:rPr>
        <w:t xml:space="preserve"> учреждени</w:t>
      </w:r>
      <w:r>
        <w:rPr>
          <w:rFonts w:ascii="Times New Roman" w:hAnsi="Times New Roman"/>
          <w:bCs/>
          <w:sz w:val="24"/>
          <w:szCs w:val="24"/>
        </w:rPr>
        <w:t>я</w:t>
      </w:r>
      <w:r w:rsidRPr="00CB2896">
        <w:rPr>
          <w:rFonts w:ascii="Times New Roman" w:hAnsi="Times New Roman"/>
          <w:bCs/>
          <w:sz w:val="24"/>
          <w:szCs w:val="24"/>
        </w:rPr>
        <w:t xml:space="preserve"> дополнительного профессионального образования </w:t>
      </w:r>
      <w:proofErr w:type="spellStart"/>
      <w:r w:rsidRPr="00CB2896">
        <w:rPr>
          <w:rFonts w:ascii="Times New Roman" w:hAnsi="Times New Roman"/>
          <w:bCs/>
          <w:sz w:val="24"/>
          <w:szCs w:val="24"/>
        </w:rPr>
        <w:t>Учебно</w:t>
      </w:r>
      <w:proofErr w:type="spellEnd"/>
      <w:r w:rsidRPr="00CB2896">
        <w:rPr>
          <w:rFonts w:ascii="Times New Roman" w:hAnsi="Times New Roman"/>
          <w:bCs/>
          <w:sz w:val="24"/>
          <w:szCs w:val="24"/>
        </w:rPr>
        <w:t xml:space="preserve"> - методический центр «Безопасность и охрана труда»</w:t>
      </w:r>
      <w:r w:rsidRPr="00CB2896">
        <w:rPr>
          <w:rFonts w:ascii="Times New Roman" w:eastAsia="Times New Roman" w:hAnsi="Times New Roman"/>
          <w:sz w:val="24"/>
          <w:szCs w:val="24"/>
        </w:rPr>
        <w:t xml:space="preserve"> </w:t>
      </w:r>
      <w:r w:rsidRPr="00F520A3">
        <w:rPr>
          <w:rFonts w:ascii="Times New Roman" w:eastAsia="Times New Roman" w:hAnsi="Times New Roman"/>
          <w:sz w:val="24"/>
          <w:szCs w:val="24"/>
        </w:rPr>
        <w:t>(</w:t>
      </w:r>
      <w:r w:rsidRPr="00CB2896">
        <w:rPr>
          <w:rFonts w:ascii="Times New Roman" w:eastAsia="Times New Roman" w:hAnsi="Times New Roman"/>
          <w:sz w:val="24"/>
          <w:szCs w:val="24"/>
        </w:rPr>
        <w:t>ЧОУ ДПО «УМЦ «БОТ»</w:t>
      </w:r>
      <w:r>
        <w:rPr>
          <w:rFonts w:ascii="Times New Roman" w:eastAsia="Times New Roman" w:hAnsi="Times New Roman"/>
          <w:sz w:val="24"/>
          <w:szCs w:val="24"/>
        </w:rPr>
        <w:t>)</w:t>
      </w:r>
      <w:r w:rsidR="00C42CDA">
        <w:rPr>
          <w:rFonts w:ascii="Times New Roman" w:eastAsia="Times New Roman" w:hAnsi="Times New Roman"/>
          <w:sz w:val="24"/>
          <w:szCs w:val="24"/>
        </w:rPr>
        <w:t>.</w:t>
      </w:r>
    </w:p>
    <w:p w:rsidR="00C42CDA" w:rsidRPr="00AD5F0B" w:rsidRDefault="00C42CDA" w:rsidP="00EA17C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2CDA">
        <w:rPr>
          <w:rFonts w:ascii="Times New Roman" w:eastAsia="Times New Roman" w:hAnsi="Times New Roman" w:cs="Times New Roman"/>
          <w:sz w:val="24"/>
          <w:szCs w:val="24"/>
        </w:rPr>
        <w:t>1.2</w:t>
      </w:r>
      <w:r w:rsidRPr="00AD5F0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AD5F0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положение об учебной части (далее Положение) определяет основные цели, задачи, функции</w:t>
      </w:r>
      <w:r w:rsidRPr="00AD5F0B">
        <w:rPr>
          <w:rFonts w:ascii="Arial" w:eastAsia="Times New Roman" w:hAnsi="Arial" w:cs="Arial"/>
          <w:sz w:val="23"/>
          <w:szCs w:val="23"/>
          <w:lang w:eastAsia="ru-RU"/>
        </w:rPr>
        <w:t xml:space="preserve">, </w:t>
      </w:r>
      <w:r w:rsidRPr="00AD5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организацию </w:t>
      </w:r>
      <w:r w:rsidRPr="00C42CD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работы, права, ответственность</w:t>
      </w:r>
      <w:r w:rsidRPr="00AD5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5F0B">
        <w:rPr>
          <w:rFonts w:ascii="Times New Roman" w:eastAsia="Times New Roman" w:hAnsi="Times New Roman" w:cs="Times New Roman"/>
          <w:sz w:val="24"/>
          <w:szCs w:val="24"/>
        </w:rPr>
        <w:t>ЧОУ ДПО «УМЦ «БОТ»</w:t>
      </w:r>
      <w:r w:rsidR="00167BF5" w:rsidRPr="00AD5F0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7BF5" w:rsidRDefault="00167BF5" w:rsidP="00EA17C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1.3. Отдел подчиняется непосредственно руководителю Образовательной организации.</w:t>
      </w:r>
    </w:p>
    <w:p w:rsidR="00167BF5" w:rsidRPr="00C42CDA" w:rsidRDefault="00167BF5" w:rsidP="00EA17C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1.4. Создание, реорганизация и ликвидация отдела проводится на основании приказа руководител</w:t>
      </w:r>
      <w:r w:rsidR="00E35840"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Образовательной организации.</w:t>
      </w:r>
    </w:p>
    <w:p w:rsidR="00C42CDA" w:rsidRDefault="00F12A11" w:rsidP="00EA17C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 Количественный состав Отдела определяется штатным расписанием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Образовательной организации </w:t>
      </w:r>
      <w:r w:rsidR="003B3ECF">
        <w:rPr>
          <w:rFonts w:ascii="Times New Roman" w:eastAsia="Times New Roman" w:hAnsi="Times New Roman" w:cs="Times New Roman"/>
          <w:sz w:val="24"/>
          <w:szCs w:val="24"/>
        </w:rPr>
        <w:t xml:space="preserve">и утверждается приказом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3ECF">
        <w:rPr>
          <w:rFonts w:ascii="Times New Roman" w:eastAsia="Times New Roman" w:hAnsi="Times New Roman" w:cs="Times New Roman"/>
          <w:sz w:val="24"/>
          <w:szCs w:val="24"/>
        </w:rPr>
        <w:t>руководителя Образовательной организации.</w:t>
      </w:r>
    </w:p>
    <w:p w:rsidR="000B4C1D" w:rsidRDefault="000B4C1D" w:rsidP="00EA17C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1.6. Количественный состав </w:t>
      </w:r>
      <w:r>
        <w:rPr>
          <w:rFonts w:ascii="Times New Roman" w:hAnsi="Times New Roman" w:cs="Times New Roman"/>
          <w:sz w:val="24"/>
          <w:szCs w:val="24"/>
        </w:rPr>
        <w:t xml:space="preserve">Отдела определяется штатным расписанием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Образовательной организации и утверждается приказом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руководителя Образовательной организации.</w:t>
      </w:r>
    </w:p>
    <w:p w:rsidR="00B300A5" w:rsidRDefault="00B300A5" w:rsidP="00EA17C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1.7. В своей трудовой деятельности отдел руководствуется:</w:t>
      </w:r>
    </w:p>
    <w:p w:rsidR="00B300A5" w:rsidRDefault="00B300A5" w:rsidP="00EA17C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Трудовым Законодательством Российской Федерации;</w:t>
      </w:r>
    </w:p>
    <w:p w:rsidR="00B300A5" w:rsidRDefault="00B300A5" w:rsidP="00EA17C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нормативно-правовыми актами в сфере образования;</w:t>
      </w:r>
    </w:p>
    <w:p w:rsidR="00B300A5" w:rsidRDefault="00B300A5" w:rsidP="00EA17C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Уставом Образовательной организации</w:t>
      </w:r>
      <w:r w:rsidR="00836CE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36CEF" w:rsidRDefault="00836CEF" w:rsidP="00EA17C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Правилами внутреннего трудового распорядка;</w:t>
      </w:r>
    </w:p>
    <w:p w:rsidR="00836CEF" w:rsidRDefault="00836CEF" w:rsidP="00EA17C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Правилами по охране труда, технике безопасности, пожарной безопасности;</w:t>
      </w:r>
    </w:p>
    <w:p w:rsidR="00836CEF" w:rsidRDefault="00836CEF" w:rsidP="00EA17C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приказами и распоряжениями руководителя Образовательной организации;</w:t>
      </w:r>
    </w:p>
    <w:p w:rsidR="00836CEF" w:rsidRDefault="00836CEF" w:rsidP="00EA17C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настоящим Положением;</w:t>
      </w:r>
    </w:p>
    <w:p w:rsidR="00836CEF" w:rsidRDefault="00836CEF" w:rsidP="00EA17C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 должностными инструкциями работников Отдела.</w:t>
      </w:r>
    </w:p>
    <w:p w:rsidR="00DB4D75" w:rsidRDefault="00DB4D75" w:rsidP="00DB4D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138A8" w:rsidRDefault="009138A8" w:rsidP="00DB4D7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38A8">
        <w:rPr>
          <w:rFonts w:ascii="Times New Roman" w:eastAsia="Times New Roman" w:hAnsi="Times New Roman" w:cs="Times New Roman"/>
          <w:b/>
          <w:sz w:val="24"/>
          <w:szCs w:val="24"/>
        </w:rPr>
        <w:t>2. Задачи отдела</w:t>
      </w:r>
    </w:p>
    <w:p w:rsidR="00901BF4" w:rsidRDefault="00901BF4" w:rsidP="00EA17C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1BF4">
        <w:rPr>
          <w:rFonts w:ascii="Times New Roman" w:eastAsia="Times New Roman" w:hAnsi="Times New Roman" w:cs="Times New Roman"/>
          <w:sz w:val="24"/>
          <w:szCs w:val="24"/>
        </w:rPr>
        <w:t xml:space="preserve">2.1. Организация и осуществление учебного процесса по подготовке </w:t>
      </w:r>
      <w:proofErr w:type="gramStart"/>
      <w:r w:rsidRPr="00901BF4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901BF4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реализуемыми образовательными программами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901BF4" w:rsidRDefault="00901BF4" w:rsidP="00EA17C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12B">
        <w:rPr>
          <w:rFonts w:ascii="Times New Roman" w:eastAsia="Times New Roman" w:hAnsi="Times New Roman" w:cs="Times New Roman"/>
          <w:sz w:val="24"/>
          <w:szCs w:val="24"/>
        </w:rPr>
        <w:t>2.2.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01BF4">
        <w:rPr>
          <w:rFonts w:ascii="Times New Roman" w:eastAsia="Times New Roman" w:hAnsi="Times New Roman" w:cs="Times New Roman"/>
          <w:sz w:val="24"/>
          <w:szCs w:val="24"/>
        </w:rPr>
        <w:t xml:space="preserve">Организация и осуществление учебного </w:t>
      </w:r>
      <w:proofErr w:type="gramStart"/>
      <w:r w:rsidRPr="00901BF4">
        <w:rPr>
          <w:rFonts w:ascii="Times New Roman" w:eastAsia="Times New Roman" w:hAnsi="Times New Roman" w:cs="Times New Roman"/>
          <w:sz w:val="24"/>
          <w:szCs w:val="24"/>
        </w:rPr>
        <w:t>процесса</w:t>
      </w:r>
      <w:proofErr w:type="gramEnd"/>
      <w:r w:rsidR="0027212B">
        <w:rPr>
          <w:rFonts w:ascii="Times New Roman" w:eastAsia="Times New Roman" w:hAnsi="Times New Roman" w:cs="Times New Roman"/>
          <w:sz w:val="24"/>
          <w:szCs w:val="24"/>
        </w:rPr>
        <w:t xml:space="preserve"> и его методическое обеспечение по соответствующим образовательным программам и дисциплинам (модулям).</w:t>
      </w:r>
    </w:p>
    <w:p w:rsidR="0027212B" w:rsidRDefault="0027212B" w:rsidP="00EA17C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12B">
        <w:rPr>
          <w:rFonts w:ascii="Times New Roman" w:eastAsia="Times New Roman" w:hAnsi="Times New Roman" w:cs="Times New Roman"/>
          <w:sz w:val="24"/>
          <w:szCs w:val="24"/>
        </w:rPr>
        <w:t xml:space="preserve">2.3.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Обеспечение преподавания учебных дисциплин (модулей), предусмотренных </w:t>
      </w:r>
      <w:r w:rsidRPr="00901BF4">
        <w:rPr>
          <w:rFonts w:ascii="Times New Roman" w:eastAsia="Times New Roman" w:hAnsi="Times New Roman" w:cs="Times New Roman"/>
          <w:sz w:val="24"/>
          <w:szCs w:val="24"/>
        </w:rPr>
        <w:t>образовательными программами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27212B">
        <w:rPr>
          <w:rFonts w:ascii="Times New Roman" w:eastAsia="Times New Roman" w:hAnsi="Times New Roman" w:cs="Times New Roman"/>
          <w:sz w:val="24"/>
          <w:szCs w:val="24"/>
        </w:rPr>
        <w:t>учебными планами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01BF4">
        <w:rPr>
          <w:rFonts w:ascii="Times New Roman" w:eastAsia="Times New Roman" w:hAnsi="Times New Roman" w:cs="Times New Roman"/>
          <w:sz w:val="24"/>
          <w:szCs w:val="24"/>
        </w:rPr>
        <w:t>образовательны</w:t>
      </w:r>
      <w:r>
        <w:rPr>
          <w:rFonts w:ascii="Times New Roman" w:eastAsia="Times New Roman" w:hAnsi="Times New Roman" w:cs="Times New Roman"/>
          <w:sz w:val="24"/>
          <w:szCs w:val="24"/>
        </w:rPr>
        <w:t>х программ, внедрение  в образовательный процесс современных педагогических технологий.</w:t>
      </w:r>
    </w:p>
    <w:p w:rsidR="0027212B" w:rsidRDefault="0027212B" w:rsidP="00EA17C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2.4. Разработка и применение инновационных технол</w:t>
      </w:r>
      <w:r w:rsidR="0041467E"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>гий обучения, способов и форм проведения занятий.</w:t>
      </w:r>
    </w:p>
    <w:p w:rsidR="0027212B" w:rsidRDefault="0027212B" w:rsidP="00EA17C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2.5. Повышение методического мастерства штатных педагогических работников и лиц, привлеченных на иных законных основаниях.</w:t>
      </w:r>
    </w:p>
    <w:p w:rsidR="0027212B" w:rsidRDefault="0027212B" w:rsidP="00EA17C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2.6. </w:t>
      </w:r>
      <w:r w:rsidR="0040658F">
        <w:rPr>
          <w:rFonts w:ascii="Times New Roman" w:eastAsia="Times New Roman" w:hAnsi="Times New Roman" w:cs="Times New Roman"/>
          <w:sz w:val="24"/>
          <w:szCs w:val="24"/>
        </w:rPr>
        <w:t>Изучение и анализ существующих нормативных документов и методических рекомендаций в сфере образования.</w:t>
      </w:r>
    </w:p>
    <w:p w:rsidR="0040658F" w:rsidRDefault="0040658F" w:rsidP="00EA17C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2.7. Разработка нормативно-методической документации, используемой при составлении образовательных программ.</w:t>
      </w:r>
    </w:p>
    <w:p w:rsidR="0040658F" w:rsidRPr="0027212B" w:rsidRDefault="0040658F" w:rsidP="00EA17C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2.8. Оказание методической и технической помощи по разработке и созданию образовательных программ.</w:t>
      </w:r>
    </w:p>
    <w:p w:rsidR="00901BF4" w:rsidRDefault="00886D2A" w:rsidP="00EA17C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138">
        <w:rPr>
          <w:rFonts w:ascii="Times New Roman" w:eastAsia="Times New Roman" w:hAnsi="Times New Roman" w:cs="Times New Roman"/>
          <w:sz w:val="24"/>
          <w:szCs w:val="24"/>
        </w:rPr>
        <w:t xml:space="preserve">2.9. </w:t>
      </w:r>
      <w:r w:rsidR="009D0138" w:rsidRPr="009D0138">
        <w:rPr>
          <w:rFonts w:ascii="Times New Roman" w:eastAsia="Times New Roman" w:hAnsi="Times New Roman" w:cs="Times New Roman"/>
          <w:sz w:val="24"/>
          <w:szCs w:val="24"/>
        </w:rPr>
        <w:t xml:space="preserve">Определение перспективных направлений совершенствования учебно-методической работы в образовательной организации. </w:t>
      </w:r>
    </w:p>
    <w:p w:rsidR="00B024B4" w:rsidRDefault="00B024B4" w:rsidP="00EA17C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2.10. Подготовка и проведение методических конференций, круглых столов и семинаров, направленных на повышение квалификации педагогических работников и иных работников О</w:t>
      </w:r>
      <w:r w:rsidRPr="009D0138">
        <w:rPr>
          <w:rFonts w:ascii="Times New Roman" w:eastAsia="Times New Roman" w:hAnsi="Times New Roman" w:cs="Times New Roman"/>
          <w:sz w:val="24"/>
          <w:szCs w:val="24"/>
        </w:rPr>
        <w:t>бразовательной организации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147E4" w:rsidRDefault="002147E4" w:rsidP="00B6389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73AC2" w:rsidRDefault="00973AC2" w:rsidP="00DB4D7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3AC2">
        <w:rPr>
          <w:rFonts w:ascii="Times New Roman" w:eastAsia="Times New Roman" w:hAnsi="Times New Roman" w:cs="Times New Roman"/>
          <w:b/>
          <w:sz w:val="24"/>
          <w:szCs w:val="24"/>
        </w:rPr>
        <w:t>3. Функции отдела</w:t>
      </w:r>
    </w:p>
    <w:p w:rsidR="00973AC2" w:rsidRDefault="00616C4A" w:rsidP="003F7E4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973AC2" w:rsidRPr="00973AC2">
        <w:rPr>
          <w:rFonts w:ascii="Times New Roman" w:eastAsia="Times New Roman" w:hAnsi="Times New Roman" w:cs="Times New Roman"/>
          <w:sz w:val="24"/>
          <w:szCs w:val="24"/>
        </w:rPr>
        <w:t>1. По организации методической работы:</w:t>
      </w:r>
    </w:p>
    <w:p w:rsidR="004C32E4" w:rsidRDefault="008A151C" w:rsidP="003F7E4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ор</w:t>
      </w:r>
      <w:r w:rsidR="004C32E4">
        <w:rPr>
          <w:rFonts w:ascii="Times New Roman" w:eastAsia="Times New Roman" w:hAnsi="Times New Roman" w:cs="Times New Roman"/>
          <w:sz w:val="24"/>
          <w:szCs w:val="24"/>
        </w:rPr>
        <w:t>ганизация текущей методической работы по адаптации и реализации образовательных программ;</w:t>
      </w:r>
    </w:p>
    <w:p w:rsidR="00973AC2" w:rsidRDefault="008A151C" w:rsidP="003F7E4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</w:t>
      </w:r>
      <w:r w:rsidR="004C32E4">
        <w:rPr>
          <w:rFonts w:ascii="Times New Roman" w:eastAsia="Times New Roman" w:hAnsi="Times New Roman" w:cs="Times New Roman"/>
          <w:sz w:val="24"/>
          <w:szCs w:val="24"/>
        </w:rPr>
        <w:t>остоянное совершенствование  организации и содержания методического обеспечения образовательного процесса, изучение и внедрение в учебный процесс передового опыта других образовательных организаций;</w:t>
      </w:r>
    </w:p>
    <w:p w:rsidR="004C32E4" w:rsidRDefault="008A151C" w:rsidP="003F7E4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</w:t>
      </w:r>
      <w:r w:rsidR="004C32E4">
        <w:rPr>
          <w:rFonts w:ascii="Times New Roman" w:eastAsia="Times New Roman" w:hAnsi="Times New Roman" w:cs="Times New Roman"/>
          <w:sz w:val="24"/>
          <w:szCs w:val="24"/>
        </w:rPr>
        <w:t xml:space="preserve">птимизация методического обеспечения подготовки  специалистов в рамках многоуровневого образования; </w:t>
      </w:r>
    </w:p>
    <w:p w:rsidR="004C32E4" w:rsidRDefault="008A151C" w:rsidP="003F7E4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а</w:t>
      </w:r>
      <w:r w:rsidR="004C32E4">
        <w:rPr>
          <w:rFonts w:ascii="Times New Roman" w:eastAsia="Times New Roman" w:hAnsi="Times New Roman" w:cs="Times New Roman"/>
          <w:sz w:val="24"/>
          <w:szCs w:val="24"/>
        </w:rPr>
        <w:t xml:space="preserve">нализ обеспеченности учебных дисциплин (модулей),  образовательных программ учебной и методической литературой, в </w:t>
      </w:r>
      <w:proofErr w:type="spellStart"/>
      <w:r w:rsidR="004C32E4">
        <w:rPr>
          <w:rFonts w:ascii="Times New Roman" w:eastAsia="Times New Roman" w:hAnsi="Times New Roman" w:cs="Times New Roman"/>
          <w:sz w:val="24"/>
          <w:szCs w:val="24"/>
        </w:rPr>
        <w:t>т.ч</w:t>
      </w:r>
      <w:proofErr w:type="spellEnd"/>
      <w:r w:rsidR="004C32E4">
        <w:rPr>
          <w:rFonts w:ascii="Times New Roman" w:eastAsia="Times New Roman" w:hAnsi="Times New Roman" w:cs="Times New Roman"/>
          <w:sz w:val="24"/>
          <w:szCs w:val="24"/>
        </w:rPr>
        <w:t>. материалами для работы обучающихся в системе дистанционного обучения  О</w:t>
      </w:r>
      <w:r w:rsidR="004C32E4" w:rsidRPr="009D0138">
        <w:rPr>
          <w:rFonts w:ascii="Times New Roman" w:eastAsia="Times New Roman" w:hAnsi="Times New Roman" w:cs="Times New Roman"/>
          <w:sz w:val="24"/>
          <w:szCs w:val="24"/>
        </w:rPr>
        <w:t>бразовательной организации</w:t>
      </w:r>
      <w:r w:rsidR="004C32E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C32E4" w:rsidRDefault="008A151C" w:rsidP="003F7E4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разработка единых требований к компьютерному учебно-методическому обеспечению;</w:t>
      </w:r>
    </w:p>
    <w:p w:rsidR="008A151C" w:rsidRDefault="008A151C" w:rsidP="003F7E4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оказание педагогическим работникам и лицам, привлеченным на ином законном основании.</w:t>
      </w:r>
    </w:p>
    <w:p w:rsidR="004C32E4" w:rsidRDefault="00616C4A" w:rsidP="003F7E4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 По организации учебной работы:</w:t>
      </w:r>
    </w:p>
    <w:p w:rsidR="00616C4A" w:rsidRDefault="00616C4A" w:rsidP="003F7E4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разработка учебных планов программ дополнительного профессионального образования;</w:t>
      </w:r>
    </w:p>
    <w:p w:rsidR="00616C4A" w:rsidRDefault="00616C4A" w:rsidP="003F7E4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разработка и предоставление на утверждение в установленном порядке рабочих программ учебных дисциплин (модулей);</w:t>
      </w:r>
    </w:p>
    <w:p w:rsidR="00616C4A" w:rsidRDefault="00616C4A" w:rsidP="003F7E4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определение потребности  в основной и дополнительной учебной литературе для формирования библиотечных фондов и других информационных ресурсов;</w:t>
      </w:r>
    </w:p>
    <w:p w:rsidR="00616C4A" w:rsidRDefault="00616C4A" w:rsidP="003F7E4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проведение учебных занятий, предусмотренных соответствующими учебными планами;</w:t>
      </w:r>
    </w:p>
    <w:p w:rsidR="00616C4A" w:rsidRDefault="00616C4A" w:rsidP="003F7E4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руководство самостоятельной работой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16C4A" w:rsidRDefault="00616C4A" w:rsidP="003F7E4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организация и проведение мероприятий по внедрению инновационных образовательных технологий во все виды учебных занятий.</w:t>
      </w:r>
    </w:p>
    <w:p w:rsidR="00F40F98" w:rsidRDefault="00F40F98" w:rsidP="003F7E4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3.3. По организации работы с педагогическим составом:</w:t>
      </w:r>
    </w:p>
    <w:p w:rsidR="00F40F98" w:rsidRDefault="00F40F98" w:rsidP="003F7E4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привлечение к педагогической деятельности ведущих педагогических работников, экспертов, руководителей и ведущих специалистов научных учреждений, предприятий и организаций;</w:t>
      </w:r>
    </w:p>
    <w:p w:rsidR="00F40F98" w:rsidRDefault="00F40F98" w:rsidP="003F7E4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планирование повышения квалификации педагогического состава отдела;</w:t>
      </w:r>
    </w:p>
    <w:p w:rsidR="00F40F98" w:rsidRDefault="00F40F98" w:rsidP="003F7E4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изучение, обобщение и распространение опыта работы педагогических работников и лиц, привлеченных на иных законных основаниях, оказание помощи начинающим педагогическим работникам и лицам, привлеченным на иных законных основаниях</w:t>
      </w:r>
      <w:r w:rsidR="00DA57C1">
        <w:rPr>
          <w:rFonts w:ascii="Times New Roman" w:eastAsia="Times New Roman" w:hAnsi="Times New Roman" w:cs="Times New Roman"/>
          <w:sz w:val="24"/>
          <w:szCs w:val="24"/>
        </w:rPr>
        <w:t xml:space="preserve"> в овладении педагогическим мастерством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40F98" w:rsidRDefault="00F40F98" w:rsidP="003F7E4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7447A">
        <w:rPr>
          <w:rFonts w:ascii="Times New Roman" w:eastAsia="Times New Roman" w:hAnsi="Times New Roman" w:cs="Times New Roman"/>
          <w:sz w:val="24"/>
          <w:szCs w:val="24"/>
        </w:rPr>
        <w:t xml:space="preserve">участие в формировании образовательной и информационной среды Образовательной организации (участие в оснащении учебных аудиторий оборудованием и средствами обучения, приобретении справочно-информационных систем, </w:t>
      </w:r>
      <w:r w:rsidR="0041467E">
        <w:rPr>
          <w:rFonts w:ascii="Times New Roman" w:eastAsia="Times New Roman" w:hAnsi="Times New Roman" w:cs="Times New Roman"/>
          <w:sz w:val="24"/>
          <w:szCs w:val="24"/>
        </w:rPr>
        <w:t>соответствующей целям образовательной деятельности отдела).</w:t>
      </w:r>
    </w:p>
    <w:p w:rsidR="0041467E" w:rsidRDefault="0041467E" w:rsidP="003F7E4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запросу руководителя Образовательной организации предоставление отчетности и иных материалов о деятельности отдела.</w:t>
      </w:r>
    </w:p>
    <w:p w:rsidR="006B3A09" w:rsidRDefault="006B3A09" w:rsidP="003F7E4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70C42" w:rsidRDefault="00170C42" w:rsidP="00170C4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0C42">
        <w:rPr>
          <w:rFonts w:ascii="Times New Roman" w:eastAsia="Times New Roman" w:hAnsi="Times New Roman" w:cs="Times New Roman"/>
          <w:b/>
          <w:sz w:val="24"/>
          <w:szCs w:val="24"/>
        </w:rPr>
        <w:t>4. Права отдела</w:t>
      </w:r>
    </w:p>
    <w:p w:rsidR="00170C42" w:rsidRPr="00170C42" w:rsidRDefault="00170C42" w:rsidP="00170C4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0C42">
        <w:rPr>
          <w:rFonts w:ascii="Times New Roman" w:eastAsia="Times New Roman" w:hAnsi="Times New Roman" w:cs="Times New Roman"/>
          <w:sz w:val="24"/>
          <w:szCs w:val="24"/>
        </w:rPr>
        <w:t>4.1. Определять основные направления деятельности по реализации целей и задач, стоящих перед отделом;</w:t>
      </w:r>
    </w:p>
    <w:p w:rsidR="00170C42" w:rsidRDefault="00170C42" w:rsidP="00170C4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0C42">
        <w:rPr>
          <w:rFonts w:ascii="Times New Roman" w:eastAsia="Times New Roman" w:hAnsi="Times New Roman" w:cs="Times New Roman"/>
          <w:sz w:val="24"/>
          <w:szCs w:val="24"/>
        </w:rPr>
        <w:t>4.2. Использовать научную, информационну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170C42">
        <w:rPr>
          <w:rFonts w:ascii="Times New Roman" w:eastAsia="Times New Roman" w:hAnsi="Times New Roman" w:cs="Times New Roman"/>
          <w:sz w:val="24"/>
          <w:szCs w:val="24"/>
        </w:rPr>
        <w:t>, материально-техническую базу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70C42" w:rsidRDefault="00170C42" w:rsidP="00170C4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4.3. Запрашивать у структурных подразделений Образовательной организации информацию, материалы и документы, необходимые для осуществления своей деятельности;</w:t>
      </w:r>
    </w:p>
    <w:p w:rsidR="00170C42" w:rsidRDefault="00170C42" w:rsidP="00170C4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4.4. Привлекать с согласия руководителей структурных подразделений работников этих подразделений к совместной деятельности по согласованию с руководителем Образовательной организации.</w:t>
      </w:r>
    </w:p>
    <w:p w:rsidR="0083095D" w:rsidRDefault="0083095D" w:rsidP="00170C4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4.5. В установленном порядке выносить на рассмотрение руководителя Образовательной организации предложения по совершенствованию организации работы отдела предложения об отмене, изменениях и дополнениях в локальные акты Образовательной организации.</w:t>
      </w:r>
    </w:p>
    <w:p w:rsidR="0083095D" w:rsidRDefault="0083095D" w:rsidP="00170C4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4.6. Участвовать в совещаниях, проводимых руководством по вопросам, касающимся деятельности отдела.</w:t>
      </w:r>
    </w:p>
    <w:p w:rsidR="0083095D" w:rsidRDefault="0083095D" w:rsidP="00170C4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095D" w:rsidRDefault="0083095D" w:rsidP="0083095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095D">
        <w:rPr>
          <w:rFonts w:ascii="Times New Roman" w:eastAsia="Times New Roman" w:hAnsi="Times New Roman" w:cs="Times New Roman"/>
          <w:b/>
          <w:sz w:val="24"/>
          <w:szCs w:val="24"/>
        </w:rPr>
        <w:t>5. Ответственность отдела</w:t>
      </w:r>
    </w:p>
    <w:p w:rsidR="0083095D" w:rsidRDefault="0083095D" w:rsidP="003F7E4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Работники отдела несут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материальную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дисциплинарную, административную и иные предусмотренные законодательством Российской Федерации виды ответственности</w:t>
      </w:r>
      <w:r w:rsidR="007F5831">
        <w:rPr>
          <w:rFonts w:ascii="Times New Roman" w:eastAsia="Times New Roman" w:hAnsi="Times New Roman" w:cs="Times New Roman"/>
          <w:sz w:val="24"/>
          <w:szCs w:val="24"/>
        </w:rPr>
        <w:t>, в том числе за:</w:t>
      </w:r>
    </w:p>
    <w:p w:rsidR="007F5831" w:rsidRDefault="00B20FD5" w:rsidP="003F7E4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организацию работы, некачественное и неполное исполнение задач и функция, возложенных на отдел, невыполнение в полном объеме и в установленные сроки приказов, распоряжений и поручений руководителя Образовательной организации.</w:t>
      </w:r>
    </w:p>
    <w:p w:rsidR="00E12970" w:rsidRDefault="00E12970" w:rsidP="003F7E4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несоблюдение законодательства Российской Федерации, Устава Образовательной  организации, настоящего Положения, локальных нормативных ак</w:t>
      </w:r>
      <w:r w:rsidR="00E3244C">
        <w:rPr>
          <w:rFonts w:ascii="Times New Roman" w:eastAsia="Times New Roman" w:hAnsi="Times New Roman" w:cs="Times New Roman"/>
          <w:sz w:val="24"/>
          <w:szCs w:val="24"/>
        </w:rPr>
        <w:t>тов Образовательной организации;</w:t>
      </w:r>
    </w:p>
    <w:p w:rsidR="00E3244C" w:rsidRDefault="00E3244C" w:rsidP="003F7E4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достоверность информации, предоставляемой отделом руководству;</w:t>
      </w:r>
    </w:p>
    <w:p w:rsidR="00E3244C" w:rsidRDefault="00E3244C" w:rsidP="003F7E4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причинение материального ущерба работодателю в пределах, определенных действующим трудовым и гражданским законодательством Российской Федерации;</w:t>
      </w:r>
    </w:p>
    <w:p w:rsidR="00E3244C" w:rsidRDefault="00E3244C" w:rsidP="003F7E4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сохранность информации (документов), их утрату, разглашение конфиденциальной информации, персональных данных которыми располагает отдел или которые стали известны работнику отдела в связи с исполнением должностных обязанностей;</w:t>
      </w:r>
    </w:p>
    <w:p w:rsidR="00E3244C" w:rsidRDefault="00E3244C" w:rsidP="003F7E4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состояние трудовой и исполнительной дисциплины в отделе, невыполнение </w:t>
      </w:r>
      <w:r w:rsidR="005449D4">
        <w:rPr>
          <w:rFonts w:ascii="Times New Roman" w:eastAsia="Times New Roman" w:hAnsi="Times New Roman" w:cs="Times New Roman"/>
          <w:sz w:val="24"/>
          <w:szCs w:val="24"/>
        </w:rPr>
        <w:t>функциональных обязанностей;</w:t>
      </w:r>
    </w:p>
    <w:p w:rsidR="005449D4" w:rsidRPr="0083095D" w:rsidRDefault="005449D4" w:rsidP="003F7E4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неисполнение или ненадлежащее исполнение обязанностей, предусмотренных должностными инструкциями в порядке, определенном Трудовым Кодексом российской Федерации.</w:t>
      </w:r>
    </w:p>
    <w:sectPr w:rsidR="005449D4" w:rsidRPr="0083095D" w:rsidSect="00C65BDC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F82"/>
    <w:rsid w:val="00073124"/>
    <w:rsid w:val="0007447A"/>
    <w:rsid w:val="000B4C1D"/>
    <w:rsid w:val="000D14E2"/>
    <w:rsid w:val="00167BF5"/>
    <w:rsid w:val="00170C42"/>
    <w:rsid w:val="001C2692"/>
    <w:rsid w:val="002147E4"/>
    <w:rsid w:val="0027212B"/>
    <w:rsid w:val="003B3ECF"/>
    <w:rsid w:val="003F7E41"/>
    <w:rsid w:val="0040658F"/>
    <w:rsid w:val="0041467E"/>
    <w:rsid w:val="00490E91"/>
    <w:rsid w:val="004C32E4"/>
    <w:rsid w:val="005449D4"/>
    <w:rsid w:val="00616C4A"/>
    <w:rsid w:val="006B3A09"/>
    <w:rsid w:val="007F5831"/>
    <w:rsid w:val="0083095D"/>
    <w:rsid w:val="00836CEF"/>
    <w:rsid w:val="008822B5"/>
    <w:rsid w:val="00886D2A"/>
    <w:rsid w:val="008A151C"/>
    <w:rsid w:val="00901BF4"/>
    <w:rsid w:val="009138A8"/>
    <w:rsid w:val="00936DD8"/>
    <w:rsid w:val="00973AC2"/>
    <w:rsid w:val="009D0138"/>
    <w:rsid w:val="00A13B7B"/>
    <w:rsid w:val="00AD5F0B"/>
    <w:rsid w:val="00B024B4"/>
    <w:rsid w:val="00B20FD5"/>
    <w:rsid w:val="00B300A5"/>
    <w:rsid w:val="00B6389E"/>
    <w:rsid w:val="00C42CDA"/>
    <w:rsid w:val="00C65BDC"/>
    <w:rsid w:val="00DA57C1"/>
    <w:rsid w:val="00DB4D75"/>
    <w:rsid w:val="00E02F82"/>
    <w:rsid w:val="00E12970"/>
    <w:rsid w:val="00E3244C"/>
    <w:rsid w:val="00E35840"/>
    <w:rsid w:val="00EA17CB"/>
    <w:rsid w:val="00F12A11"/>
    <w:rsid w:val="00F40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2B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22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8822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8822B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2B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22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8822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8822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8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1111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12_2021</dc:creator>
  <cp:lastModifiedBy>12_2021</cp:lastModifiedBy>
  <cp:revision>3</cp:revision>
  <dcterms:created xsi:type="dcterms:W3CDTF">2026-07-07T11:27:00Z</dcterms:created>
  <dcterms:modified xsi:type="dcterms:W3CDTF">2026-07-11T12:16:00Z</dcterms:modified>
</cp:coreProperties>
</file>